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BF47A" w14:textId="270592FF" w:rsidR="0072515B" w:rsidRPr="0072515B" w:rsidRDefault="0072515B" w:rsidP="0072515B">
      <w:pPr>
        <w:jc w:val="center"/>
        <w:rPr>
          <w:sz w:val="40"/>
          <w:szCs w:val="40"/>
        </w:rPr>
      </w:pPr>
      <w:r w:rsidRPr="0072515B">
        <w:rPr>
          <w:sz w:val="40"/>
          <w:szCs w:val="40"/>
        </w:rPr>
        <w:t>MISE À JOUR SITE WEB</w:t>
      </w:r>
    </w:p>
    <w:p w14:paraId="191353A7" w14:textId="77777777" w:rsidR="0072515B" w:rsidRDefault="0072515B"/>
    <w:p w14:paraId="6378AD15" w14:textId="012C149F" w:rsidR="0072515B" w:rsidRDefault="0072515B">
      <w:r>
        <w:t xml:space="preserve">RÉGION : </w:t>
      </w:r>
      <w:r w:rsidR="00715EFE">
        <w:t>IDF</w:t>
      </w:r>
    </w:p>
    <w:p w14:paraId="7F7915D1" w14:textId="5692B81E" w:rsidR="0072515B" w:rsidRDefault="0072515B">
      <w:r>
        <w:t xml:space="preserve">NOM DU CONSEILLER : </w:t>
      </w:r>
      <w:r w:rsidR="00715EFE">
        <w:t>Julie</w:t>
      </w:r>
    </w:p>
    <w:p w14:paraId="18645908" w14:textId="616E721C" w:rsidR="0072515B" w:rsidRDefault="0072515B">
      <w:pPr>
        <w:pBdr>
          <w:bottom w:val="single" w:sz="12" w:space="1" w:color="auto"/>
        </w:pBdr>
      </w:pPr>
      <w:r>
        <w:t xml:space="preserve">DATE : </w:t>
      </w:r>
      <w:r w:rsidR="00715EFE">
        <w:t>7/10</w:t>
      </w:r>
    </w:p>
    <w:p w14:paraId="4E5E57C0" w14:textId="77777777" w:rsidR="00CD2381" w:rsidRDefault="00CD2381" w:rsidP="0072515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D4EAF" w14:paraId="52722556" w14:textId="77777777" w:rsidTr="00CD4EAF">
        <w:tc>
          <w:tcPr>
            <w:tcW w:w="4531" w:type="dxa"/>
            <w:shd w:val="clear" w:color="auto" w:fill="C1E4F5" w:themeFill="accent1" w:themeFillTint="33"/>
          </w:tcPr>
          <w:p w14:paraId="757887F6" w14:textId="3EA509BD" w:rsidR="00CD4EAF" w:rsidRPr="00CD4EAF" w:rsidRDefault="00CD4EAF" w:rsidP="0072515B">
            <w:pPr>
              <w:rPr>
                <w:b/>
                <w:bCs/>
                <w:sz w:val="28"/>
                <w:szCs w:val="28"/>
              </w:rPr>
            </w:pPr>
            <w:r w:rsidRPr="00CD4EAF">
              <w:rPr>
                <w:b/>
                <w:bCs/>
                <w:sz w:val="28"/>
                <w:szCs w:val="28"/>
              </w:rPr>
              <w:t xml:space="preserve">Quoi ? </w:t>
            </w:r>
          </w:p>
        </w:tc>
        <w:tc>
          <w:tcPr>
            <w:tcW w:w="4531" w:type="dxa"/>
            <w:shd w:val="clear" w:color="auto" w:fill="C1E4F5" w:themeFill="accent1" w:themeFillTint="33"/>
          </w:tcPr>
          <w:p w14:paraId="2C04E280" w14:textId="4107C483" w:rsidR="00CD4EAF" w:rsidRPr="00CD4EAF" w:rsidRDefault="00CD4EAF" w:rsidP="0072515B">
            <w:pPr>
              <w:rPr>
                <w:b/>
                <w:bCs/>
                <w:sz w:val="28"/>
                <w:szCs w:val="28"/>
              </w:rPr>
            </w:pPr>
            <w:r w:rsidRPr="00CD4EAF">
              <w:rPr>
                <w:b/>
                <w:bCs/>
                <w:sz w:val="28"/>
                <w:szCs w:val="28"/>
              </w:rPr>
              <w:t>Oui / Non : si non, préciser</w:t>
            </w:r>
          </w:p>
        </w:tc>
      </w:tr>
      <w:tr w:rsidR="00CD4EAF" w:rsidRPr="004A6C3A" w14:paraId="7256CA24" w14:textId="77777777" w:rsidTr="00CD4EAF">
        <w:tc>
          <w:tcPr>
            <w:tcW w:w="4531" w:type="dxa"/>
          </w:tcPr>
          <w:p w14:paraId="75A8FBFD" w14:textId="6F88443A" w:rsidR="00CD4EAF" w:rsidRPr="00CD4EAF" w:rsidRDefault="00CD4EAF" w:rsidP="00CD4EAF">
            <w:pPr>
              <w:rPr>
                <w:b/>
                <w:bCs/>
              </w:rPr>
            </w:pPr>
            <w:r w:rsidRPr="00CD4EAF">
              <w:rPr>
                <w:b/>
                <w:bCs/>
              </w:rPr>
              <w:t>Le contact du RP est à jour</w:t>
            </w:r>
          </w:p>
        </w:tc>
        <w:tc>
          <w:tcPr>
            <w:tcW w:w="4531" w:type="dxa"/>
          </w:tcPr>
          <w:p w14:paraId="4E1BFAC2" w14:textId="77777777" w:rsidR="00CD4EAF" w:rsidRDefault="00C0586D" w:rsidP="00CD4EAF">
            <w:pPr>
              <w:rPr>
                <w:i/>
                <w:iCs/>
                <w:color w:val="747474" w:themeColor="background2" w:themeShade="80"/>
              </w:rPr>
            </w:pPr>
            <w:r>
              <w:rPr>
                <w:i/>
                <w:iCs/>
                <w:color w:val="747474" w:themeColor="background2" w:themeShade="80"/>
              </w:rPr>
              <w:t>Non</w:t>
            </w:r>
            <w:r w:rsidR="00993BB3">
              <w:rPr>
                <w:i/>
                <w:iCs/>
                <w:color w:val="747474" w:themeColor="background2" w:themeShade="80"/>
              </w:rPr>
              <w:t>. Pierre Levy à retirer et à remplacer par :</w:t>
            </w:r>
          </w:p>
          <w:p w14:paraId="7AD4D62D" w14:textId="37F2D910" w:rsidR="00993BB3" w:rsidRDefault="00993BB3" w:rsidP="00993BB3">
            <w:pPr>
              <w:rPr>
                <w:i/>
                <w:iCs/>
                <w:color w:val="747474" w:themeColor="background2" w:themeShade="80"/>
              </w:rPr>
            </w:pPr>
            <w:r>
              <w:rPr>
                <w:i/>
                <w:iCs/>
                <w:color w:val="747474" w:themeColor="background2" w:themeShade="80"/>
              </w:rPr>
              <w:t>Parmin</w:t>
            </w:r>
            <w:r w:rsidR="006925DA">
              <w:rPr>
                <w:i/>
                <w:iCs/>
                <w:color w:val="747474" w:themeColor="background2" w:themeShade="80"/>
              </w:rPr>
              <w:t xml:space="preserve"> DUBOIS - </w:t>
            </w:r>
            <w:hyperlink r:id="rId7" w:history="1">
              <w:r w:rsidR="00212E1C" w:rsidRPr="00344586">
                <w:rPr>
                  <w:rStyle w:val="Lienhypertexte"/>
                  <w:i/>
                  <w:iCs/>
                </w:rPr>
                <w:t>parmine.dubois@dauphine.psl.eu</w:t>
              </w:r>
            </w:hyperlink>
          </w:p>
          <w:p w14:paraId="7C1EA189" w14:textId="77777777" w:rsidR="00212E1C" w:rsidRDefault="00212E1C" w:rsidP="00993BB3">
            <w:pPr>
              <w:rPr>
                <w:i/>
                <w:iCs/>
                <w:color w:val="747474" w:themeColor="background2" w:themeShade="80"/>
                <w:lang w:val="de-DE"/>
              </w:rPr>
            </w:pPr>
            <w:r w:rsidRPr="004A6C3A">
              <w:rPr>
                <w:i/>
                <w:iCs/>
                <w:color w:val="747474" w:themeColor="background2" w:themeShade="80"/>
                <w:lang w:val="de-DE"/>
              </w:rPr>
              <w:t xml:space="preserve">Peter </w:t>
            </w:r>
            <w:r w:rsidR="004A6C3A" w:rsidRPr="004A6C3A">
              <w:rPr>
                <w:i/>
                <w:iCs/>
                <w:color w:val="747474" w:themeColor="background2" w:themeShade="80"/>
                <w:lang w:val="de-DE"/>
              </w:rPr>
              <w:t xml:space="preserve">EIBICH - </w:t>
            </w:r>
            <w:r w:rsidR="004A6C3A" w:rsidRPr="004A6C3A">
              <w:rPr>
                <w:i/>
                <w:iCs/>
                <w:color w:val="747474" w:themeColor="background2" w:themeShade="80"/>
                <w:lang w:val="de-DE"/>
              </w:rPr>
              <w:t>peter.eibich@dauphine.psl.eu</w:t>
            </w:r>
          </w:p>
          <w:p w14:paraId="6ED812D1" w14:textId="5AA9A410" w:rsidR="004A6C3A" w:rsidRPr="004A6C3A" w:rsidRDefault="004A6C3A" w:rsidP="00993BB3">
            <w:pPr>
              <w:rPr>
                <w:i/>
                <w:iCs/>
                <w:color w:val="747474" w:themeColor="background2" w:themeShade="80"/>
                <w:lang w:val="de-DE"/>
              </w:rPr>
            </w:pPr>
          </w:p>
        </w:tc>
      </w:tr>
      <w:tr w:rsidR="00CD4EAF" w14:paraId="02DD676A" w14:textId="77777777" w:rsidTr="00CD4EAF">
        <w:tc>
          <w:tcPr>
            <w:tcW w:w="4531" w:type="dxa"/>
          </w:tcPr>
          <w:p w14:paraId="000F301C" w14:textId="346D4801" w:rsidR="00CD4EAF" w:rsidRPr="00CD4EAF" w:rsidRDefault="00CD4EAF" w:rsidP="00CD4EAF">
            <w:pPr>
              <w:rPr>
                <w:b/>
                <w:bCs/>
              </w:rPr>
            </w:pPr>
            <w:r w:rsidRPr="00CD4EAF">
              <w:rPr>
                <w:b/>
                <w:bCs/>
              </w:rPr>
              <w:t>Les polices sont harmonisées</w:t>
            </w:r>
          </w:p>
        </w:tc>
        <w:tc>
          <w:tcPr>
            <w:tcW w:w="4531" w:type="dxa"/>
          </w:tcPr>
          <w:p w14:paraId="61B549CF" w14:textId="3D75B60E" w:rsidR="00CD4EAF" w:rsidRPr="00CD4EAF" w:rsidRDefault="00FC5296" w:rsidP="00CD4EAF">
            <w:pPr>
              <w:rPr>
                <w:i/>
                <w:iCs/>
                <w:color w:val="747474" w:themeColor="background2" w:themeShade="80"/>
              </w:rPr>
            </w:pPr>
            <w:r>
              <w:rPr>
                <w:i/>
                <w:iCs/>
                <w:color w:val="747474" w:themeColor="background2" w:themeShade="80"/>
              </w:rPr>
              <w:t>oui</w:t>
            </w:r>
          </w:p>
        </w:tc>
      </w:tr>
      <w:tr w:rsidR="00CD4EAF" w14:paraId="415F7805" w14:textId="77777777" w:rsidTr="00CD4EAF">
        <w:tc>
          <w:tcPr>
            <w:tcW w:w="4531" w:type="dxa"/>
          </w:tcPr>
          <w:p w14:paraId="02D50D20" w14:textId="29BDEE7C" w:rsidR="00CD4EAF" w:rsidRPr="00CD4EAF" w:rsidRDefault="00CD4EAF" w:rsidP="00CD4EAF">
            <w:pPr>
              <w:rPr>
                <w:b/>
                <w:bCs/>
              </w:rPr>
            </w:pPr>
            <w:r w:rsidRPr="00CD4EAF">
              <w:rPr>
                <w:b/>
                <w:bCs/>
              </w:rPr>
              <w:t>Le contact du conseiller est à jour</w:t>
            </w:r>
          </w:p>
        </w:tc>
        <w:tc>
          <w:tcPr>
            <w:tcW w:w="4531" w:type="dxa"/>
          </w:tcPr>
          <w:p w14:paraId="42654045" w14:textId="11CB8DA8" w:rsidR="00CD4EAF" w:rsidRPr="00CD4EAF" w:rsidRDefault="00FC5296" w:rsidP="00CD4EAF">
            <w:pPr>
              <w:rPr>
                <w:i/>
                <w:iCs/>
                <w:color w:val="747474" w:themeColor="background2" w:themeShade="80"/>
              </w:rPr>
            </w:pPr>
            <w:r>
              <w:rPr>
                <w:i/>
                <w:iCs/>
                <w:color w:val="747474" w:themeColor="background2" w:themeShade="80"/>
              </w:rPr>
              <w:t>oui</w:t>
            </w:r>
          </w:p>
        </w:tc>
      </w:tr>
      <w:tr w:rsidR="00CD4EAF" w14:paraId="58E77A87" w14:textId="77777777" w:rsidTr="00CD4EAF">
        <w:tc>
          <w:tcPr>
            <w:tcW w:w="4531" w:type="dxa"/>
          </w:tcPr>
          <w:p w14:paraId="068C2BAA" w14:textId="2FCA1166" w:rsidR="00CD4EAF" w:rsidRPr="00CD4EAF" w:rsidRDefault="00CD4EAF" w:rsidP="00CD4EAF">
            <w:pPr>
              <w:rPr>
                <w:b/>
                <w:bCs/>
              </w:rPr>
            </w:pPr>
            <w:r w:rsidRPr="00CD4EAF">
              <w:rPr>
                <w:b/>
                <w:bCs/>
              </w:rPr>
              <w:t>Le logo de la fac est présent</w:t>
            </w:r>
          </w:p>
        </w:tc>
        <w:tc>
          <w:tcPr>
            <w:tcW w:w="4531" w:type="dxa"/>
          </w:tcPr>
          <w:p w14:paraId="4A73D60D" w14:textId="1E4FB56E" w:rsidR="00CD4EAF" w:rsidRPr="00CD4EAF" w:rsidRDefault="00FC5296" w:rsidP="00CD4EAF">
            <w:pPr>
              <w:rPr>
                <w:i/>
                <w:iCs/>
                <w:color w:val="747474" w:themeColor="background2" w:themeShade="80"/>
              </w:rPr>
            </w:pPr>
            <w:r>
              <w:rPr>
                <w:i/>
                <w:iCs/>
                <w:color w:val="747474" w:themeColor="background2" w:themeShade="80"/>
              </w:rPr>
              <w:t>oui</w:t>
            </w:r>
          </w:p>
        </w:tc>
      </w:tr>
      <w:tr w:rsidR="00CD4EAF" w14:paraId="29D86506" w14:textId="77777777" w:rsidTr="00CD4EAF">
        <w:tc>
          <w:tcPr>
            <w:tcW w:w="4531" w:type="dxa"/>
          </w:tcPr>
          <w:p w14:paraId="435463A9" w14:textId="1A7A6422" w:rsidR="00CD4EAF" w:rsidRPr="00CD4EAF" w:rsidRDefault="00CD4EAF" w:rsidP="00CD4EAF">
            <w:pPr>
              <w:rPr>
                <w:b/>
                <w:bCs/>
              </w:rPr>
            </w:pPr>
            <w:r w:rsidRPr="00CD4EAF">
              <w:rPr>
                <w:b/>
                <w:bCs/>
              </w:rPr>
              <w:t>Les statistiques sont à jour</w:t>
            </w:r>
          </w:p>
        </w:tc>
        <w:tc>
          <w:tcPr>
            <w:tcW w:w="4531" w:type="dxa"/>
          </w:tcPr>
          <w:p w14:paraId="17802356" w14:textId="4EC0FA3A" w:rsidR="00CD4EAF" w:rsidRPr="00CD4EAF" w:rsidRDefault="00AB64C9" w:rsidP="00CD4EAF">
            <w:pPr>
              <w:rPr>
                <w:i/>
                <w:iCs/>
                <w:color w:val="747474" w:themeColor="background2" w:themeShade="80"/>
              </w:rPr>
            </w:pPr>
            <w:r>
              <w:rPr>
                <w:i/>
                <w:iCs/>
                <w:color w:val="747474" w:themeColor="background2" w:themeShade="80"/>
              </w:rPr>
              <w:t>oui</w:t>
            </w:r>
          </w:p>
        </w:tc>
      </w:tr>
      <w:tr w:rsidR="00CD4EAF" w14:paraId="547BEF41" w14:textId="77777777" w:rsidTr="00CD4EAF">
        <w:tc>
          <w:tcPr>
            <w:tcW w:w="4531" w:type="dxa"/>
          </w:tcPr>
          <w:p w14:paraId="6DA8554B" w14:textId="3E3C55ED" w:rsidR="00CD4EAF" w:rsidRPr="00CD4EAF" w:rsidRDefault="00CD4EAF" w:rsidP="00CD4EAF">
            <w:pPr>
              <w:rPr>
                <w:b/>
                <w:bCs/>
              </w:rPr>
            </w:pPr>
            <w:r w:rsidRPr="00CD4EAF">
              <w:rPr>
                <w:b/>
                <w:bCs/>
              </w:rPr>
              <w:t>La plaquette est à jour</w:t>
            </w:r>
          </w:p>
        </w:tc>
        <w:tc>
          <w:tcPr>
            <w:tcW w:w="4531" w:type="dxa"/>
          </w:tcPr>
          <w:p w14:paraId="6DDD0E56" w14:textId="1F548E20" w:rsidR="00CD4EAF" w:rsidRPr="00CD4EAF" w:rsidRDefault="009E0921" w:rsidP="00CD4EAF">
            <w:pPr>
              <w:rPr>
                <w:i/>
                <w:iCs/>
                <w:color w:val="747474" w:themeColor="background2" w:themeShade="80"/>
              </w:rPr>
            </w:pPr>
            <w:r>
              <w:rPr>
                <w:i/>
                <w:iCs/>
                <w:color w:val="747474" w:themeColor="background2" w:themeShade="80"/>
              </w:rPr>
              <w:t>N</w:t>
            </w:r>
            <w:r w:rsidR="00D223A9">
              <w:rPr>
                <w:i/>
                <w:iCs/>
                <w:color w:val="747474" w:themeColor="background2" w:themeShade="80"/>
              </w:rPr>
              <w:t>on</w:t>
            </w:r>
            <w:r>
              <w:rPr>
                <w:i/>
                <w:iCs/>
                <w:color w:val="747474" w:themeColor="background2" w:themeShade="80"/>
              </w:rPr>
              <w:t xml:space="preserve"> – modifications à venir</w:t>
            </w:r>
          </w:p>
        </w:tc>
      </w:tr>
      <w:tr w:rsidR="00CD4EAF" w14:paraId="5B0406F2" w14:textId="77777777" w:rsidTr="00CD4EAF">
        <w:tc>
          <w:tcPr>
            <w:tcW w:w="4531" w:type="dxa"/>
          </w:tcPr>
          <w:p w14:paraId="4A5A0ED2" w14:textId="5D61017A" w:rsidR="00CD4EAF" w:rsidRPr="00CD4EAF" w:rsidRDefault="00CD4EAF" w:rsidP="00CD4EAF">
            <w:pPr>
              <w:rPr>
                <w:b/>
                <w:bCs/>
              </w:rPr>
            </w:pPr>
            <w:r w:rsidRPr="00CD4EAF">
              <w:rPr>
                <w:b/>
                <w:bCs/>
              </w:rPr>
              <w:t>Les liens hypertextes externes fonctionnent</w:t>
            </w:r>
          </w:p>
        </w:tc>
        <w:tc>
          <w:tcPr>
            <w:tcW w:w="4531" w:type="dxa"/>
          </w:tcPr>
          <w:p w14:paraId="7DBC2FF1" w14:textId="77777777" w:rsidR="00CD4EAF" w:rsidRDefault="00252C79" w:rsidP="00CD4EAF">
            <w:pPr>
              <w:rPr>
                <w:i/>
                <w:iCs/>
                <w:color w:val="747474" w:themeColor="background2" w:themeShade="80"/>
              </w:rPr>
            </w:pPr>
            <w:r>
              <w:rPr>
                <w:i/>
                <w:iCs/>
                <w:color w:val="747474" w:themeColor="background2" w:themeShade="80"/>
              </w:rPr>
              <w:t>N</w:t>
            </w:r>
            <w:r w:rsidR="00AB64C9">
              <w:rPr>
                <w:i/>
                <w:iCs/>
                <w:color w:val="747474" w:themeColor="background2" w:themeShade="80"/>
              </w:rPr>
              <w:t>on</w:t>
            </w:r>
            <w:r>
              <w:rPr>
                <w:i/>
                <w:iCs/>
                <w:color w:val="747474" w:themeColor="background2" w:themeShade="80"/>
              </w:rPr>
              <w:t xml:space="preserve"> – Retirer le lien </w:t>
            </w:r>
            <w:hyperlink r:id="rId8" w:tgtFrame="_blank" w:history="1">
              <w:r w:rsidRPr="00252C79">
                <w:rPr>
                  <w:rStyle w:val="Lienhypertexte"/>
                  <w:i/>
                  <w:iCs/>
                </w:rPr>
                <w:t>www.master4210.dauphine.fr</w:t>
              </w:r>
            </w:hyperlink>
            <w:r>
              <w:rPr>
                <w:i/>
                <w:iCs/>
                <w:color w:val="747474" w:themeColor="background2" w:themeShade="80"/>
              </w:rPr>
              <w:t xml:space="preserve"> dans l’onglet « en savoir plus »</w:t>
            </w:r>
          </w:p>
          <w:p w14:paraId="004CFC12" w14:textId="77777777" w:rsidR="00344631" w:rsidRDefault="00344631" w:rsidP="00CD4EAF">
            <w:pPr>
              <w:rPr>
                <w:i/>
                <w:iCs/>
                <w:color w:val="747474" w:themeColor="background2" w:themeShade="80"/>
              </w:rPr>
            </w:pPr>
          </w:p>
          <w:p w14:paraId="104444EC" w14:textId="4A472DBA" w:rsidR="001B0D5C" w:rsidRDefault="001B0D5C" w:rsidP="00CD4EAF">
            <w:pPr>
              <w:rPr>
                <w:i/>
                <w:iCs/>
                <w:color w:val="747474" w:themeColor="background2" w:themeShade="80"/>
              </w:rPr>
            </w:pPr>
            <w:r>
              <w:rPr>
                <w:i/>
                <w:iCs/>
                <w:color w:val="747474" w:themeColor="background2" w:themeShade="80"/>
              </w:rPr>
              <w:t xml:space="preserve">Retirer le </w:t>
            </w:r>
            <w:r w:rsidR="001C0CC0">
              <w:rPr>
                <w:i/>
                <w:iCs/>
                <w:color w:val="747474" w:themeColor="background2" w:themeShade="80"/>
              </w:rPr>
              <w:t xml:space="preserve">lien du dossier d’inscription en dessous de « financement » </w:t>
            </w:r>
          </w:p>
          <w:p w14:paraId="7847B77B" w14:textId="77777777" w:rsidR="001C0CC0" w:rsidRDefault="001C0CC0" w:rsidP="00CD4EAF">
            <w:pPr>
              <w:rPr>
                <w:i/>
                <w:iCs/>
                <w:color w:val="747474" w:themeColor="background2" w:themeShade="80"/>
              </w:rPr>
            </w:pPr>
          </w:p>
          <w:p w14:paraId="7BF75851" w14:textId="3A339F27" w:rsidR="00344631" w:rsidRPr="00CD4EAF" w:rsidRDefault="00344631" w:rsidP="00CD4EAF">
            <w:pPr>
              <w:rPr>
                <w:i/>
                <w:iCs/>
                <w:color w:val="747474" w:themeColor="background2" w:themeShade="80"/>
              </w:rPr>
            </w:pPr>
            <w:r>
              <w:rPr>
                <w:i/>
                <w:iCs/>
                <w:color w:val="747474" w:themeColor="background2" w:themeShade="80"/>
              </w:rPr>
              <w:t xml:space="preserve">Remplacer </w:t>
            </w:r>
            <w:r w:rsidR="0080711A">
              <w:rPr>
                <w:i/>
                <w:iCs/>
                <w:color w:val="747474" w:themeColor="background2" w:themeShade="80"/>
              </w:rPr>
              <w:t xml:space="preserve">le lien « inscription en ligne » </w:t>
            </w:r>
            <w:r w:rsidR="001C0CC0">
              <w:rPr>
                <w:i/>
                <w:iCs/>
                <w:color w:val="747474" w:themeColor="background2" w:themeShade="80"/>
              </w:rPr>
              <w:t xml:space="preserve">en en-tête </w:t>
            </w:r>
            <w:r w:rsidR="0080711A">
              <w:rPr>
                <w:i/>
                <w:iCs/>
                <w:color w:val="747474" w:themeColor="background2" w:themeShade="80"/>
              </w:rPr>
              <w:t xml:space="preserve">par : </w:t>
            </w:r>
            <w:hyperlink r:id="rId9" w:history="1">
              <w:r w:rsidR="0080711A" w:rsidRPr="0080711A">
                <w:rPr>
                  <w:rStyle w:val="Lienhypertexte"/>
                  <w:i/>
                  <w:iCs/>
                </w:rPr>
                <w:t>Candidatures et admissions en Master | Dauphine-PSL Paris</w:t>
              </w:r>
            </w:hyperlink>
          </w:p>
        </w:tc>
      </w:tr>
      <w:tr w:rsidR="00CD4EAF" w14:paraId="34CB7C34" w14:textId="77777777" w:rsidTr="00CD4EAF">
        <w:tc>
          <w:tcPr>
            <w:tcW w:w="4531" w:type="dxa"/>
          </w:tcPr>
          <w:p w14:paraId="66FC3AC9" w14:textId="6EEA7A74" w:rsidR="00CD4EAF" w:rsidRPr="00CD4EAF" w:rsidRDefault="00CD4EAF" w:rsidP="00CD4EAF">
            <w:pPr>
              <w:rPr>
                <w:b/>
                <w:bCs/>
              </w:rPr>
            </w:pPr>
            <w:r w:rsidRPr="00CD4EAF">
              <w:rPr>
                <w:b/>
                <w:bCs/>
              </w:rPr>
              <w:t>Les modalités de sélections sont à jour (calendrier, planning, lien, dossiers)</w:t>
            </w:r>
          </w:p>
        </w:tc>
        <w:tc>
          <w:tcPr>
            <w:tcW w:w="4531" w:type="dxa"/>
          </w:tcPr>
          <w:p w14:paraId="756813C6" w14:textId="49B97C4D" w:rsidR="00CD4EAF" w:rsidRPr="00CD4EAF" w:rsidRDefault="00AA7B29" w:rsidP="00CD4EAF">
            <w:pPr>
              <w:rPr>
                <w:i/>
                <w:iCs/>
                <w:color w:val="747474" w:themeColor="background2" w:themeShade="80"/>
              </w:rPr>
            </w:pPr>
            <w:r>
              <w:rPr>
                <w:i/>
                <w:iCs/>
                <w:color w:val="747474" w:themeColor="background2" w:themeShade="80"/>
              </w:rPr>
              <w:t xml:space="preserve">Planning à ajouter </w:t>
            </w:r>
            <w:r w:rsidR="009E0921">
              <w:rPr>
                <w:i/>
                <w:iCs/>
                <w:color w:val="747474" w:themeColor="background2" w:themeShade="80"/>
              </w:rPr>
              <w:t>(cf dossier)</w:t>
            </w:r>
          </w:p>
        </w:tc>
      </w:tr>
      <w:tr w:rsidR="00CD4EAF" w14:paraId="21D027F8" w14:textId="77777777" w:rsidTr="00CD4EAF">
        <w:tc>
          <w:tcPr>
            <w:tcW w:w="4531" w:type="dxa"/>
          </w:tcPr>
          <w:p w14:paraId="5D3A2BB5" w14:textId="3FB3C729" w:rsidR="00CD4EAF" w:rsidRPr="00CD4EAF" w:rsidRDefault="00CD4EAF" w:rsidP="00CD4EAF">
            <w:pPr>
              <w:rPr>
                <w:b/>
                <w:bCs/>
              </w:rPr>
            </w:pPr>
            <w:r>
              <w:rPr>
                <w:b/>
                <w:bCs/>
              </w:rPr>
              <w:t>Autres éléments à modifier</w:t>
            </w:r>
          </w:p>
        </w:tc>
        <w:tc>
          <w:tcPr>
            <w:tcW w:w="4531" w:type="dxa"/>
          </w:tcPr>
          <w:p w14:paraId="1BAB9DC4" w14:textId="7D291FEB" w:rsidR="00CD4EAF" w:rsidRPr="00CD4EAF" w:rsidRDefault="005F7093" w:rsidP="00CD4EAF">
            <w:pPr>
              <w:rPr>
                <w:i/>
                <w:iCs/>
                <w:color w:val="747474" w:themeColor="background2" w:themeShade="80"/>
              </w:rPr>
            </w:pPr>
            <w:r>
              <w:rPr>
                <w:i/>
                <w:iCs/>
                <w:color w:val="747474" w:themeColor="background2" w:themeShade="80"/>
              </w:rPr>
              <w:t>Nombre d’heures : 432h</w:t>
            </w:r>
          </w:p>
        </w:tc>
      </w:tr>
      <w:tr w:rsidR="006A3481" w14:paraId="2D1BDD8D" w14:textId="77777777" w:rsidTr="00CD4EAF">
        <w:tc>
          <w:tcPr>
            <w:tcW w:w="4531" w:type="dxa"/>
          </w:tcPr>
          <w:p w14:paraId="555FDBCE" w14:textId="0C09922A" w:rsidR="006A3481" w:rsidRPr="006A3481" w:rsidRDefault="006A3481" w:rsidP="006A3481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6A3481">
              <w:rPr>
                <w:rFonts w:eastAsia="Times New Roman"/>
                <w:b/>
                <w:bCs/>
                <w:sz w:val="22"/>
                <w:szCs w:val="22"/>
              </w:rPr>
              <w:t>Le rythme d’alternance</w:t>
            </w:r>
          </w:p>
        </w:tc>
        <w:tc>
          <w:tcPr>
            <w:tcW w:w="4531" w:type="dxa"/>
          </w:tcPr>
          <w:p w14:paraId="59806126" w14:textId="6F952185" w:rsidR="006A3481" w:rsidRDefault="000C7948" w:rsidP="00CD4EAF">
            <w:pPr>
              <w:rPr>
                <w:i/>
                <w:iCs/>
                <w:color w:val="747474" w:themeColor="background2" w:themeShade="80"/>
              </w:rPr>
            </w:pPr>
            <w:r>
              <w:rPr>
                <w:i/>
                <w:iCs/>
                <w:color w:val="747474" w:themeColor="background2" w:themeShade="80"/>
              </w:rPr>
              <w:t>oui</w:t>
            </w:r>
          </w:p>
        </w:tc>
      </w:tr>
      <w:tr w:rsidR="006A3481" w14:paraId="3406CCA8" w14:textId="77777777" w:rsidTr="00CD4EAF">
        <w:tc>
          <w:tcPr>
            <w:tcW w:w="4531" w:type="dxa"/>
          </w:tcPr>
          <w:p w14:paraId="20A37766" w14:textId="63D6C00E" w:rsidR="006A3481" w:rsidRPr="006A3481" w:rsidRDefault="006A3481" w:rsidP="006A3481">
            <w:pPr>
              <w:rPr>
                <w:rFonts w:eastAsia="Times New Roman"/>
                <w:b/>
                <w:bCs/>
              </w:rPr>
            </w:pPr>
            <w:r w:rsidRPr="006A3481">
              <w:rPr>
                <w:rFonts w:eastAsia="Times New Roman"/>
                <w:b/>
                <w:bCs/>
              </w:rPr>
              <w:t>Présence du dossier d’inscription à jour</w:t>
            </w:r>
          </w:p>
        </w:tc>
        <w:tc>
          <w:tcPr>
            <w:tcW w:w="4531" w:type="dxa"/>
          </w:tcPr>
          <w:p w14:paraId="3A28385B" w14:textId="52192140" w:rsidR="006A3481" w:rsidRDefault="000C7948" w:rsidP="00CD4EAF">
            <w:pPr>
              <w:rPr>
                <w:i/>
                <w:iCs/>
                <w:color w:val="747474" w:themeColor="background2" w:themeShade="80"/>
              </w:rPr>
            </w:pPr>
            <w:r>
              <w:rPr>
                <w:i/>
                <w:iCs/>
                <w:color w:val="747474" w:themeColor="background2" w:themeShade="80"/>
              </w:rPr>
              <w:t>A retirer, se fait sur le site de l’université</w:t>
            </w:r>
          </w:p>
        </w:tc>
      </w:tr>
      <w:tr w:rsidR="006A3481" w14:paraId="0A6B363B" w14:textId="77777777" w:rsidTr="00CD4EAF">
        <w:tc>
          <w:tcPr>
            <w:tcW w:w="4531" w:type="dxa"/>
          </w:tcPr>
          <w:p w14:paraId="076A9DCB" w14:textId="16370EBB" w:rsidR="006A3481" w:rsidRPr="006A3481" w:rsidRDefault="006A3481" w:rsidP="006A3481">
            <w:pPr>
              <w:rPr>
                <w:rFonts w:eastAsia="Times New Roman"/>
                <w:b/>
                <w:bCs/>
              </w:rPr>
            </w:pPr>
            <w:r w:rsidRPr="006A3481">
              <w:rPr>
                <w:rFonts w:eastAsia="Times New Roman"/>
                <w:b/>
                <w:bCs/>
              </w:rPr>
              <w:t>Modalité d’évaluation et/ou péda</w:t>
            </w:r>
          </w:p>
        </w:tc>
        <w:tc>
          <w:tcPr>
            <w:tcW w:w="4531" w:type="dxa"/>
          </w:tcPr>
          <w:p w14:paraId="20341DE2" w14:textId="43747FD6" w:rsidR="006A3481" w:rsidRDefault="00B40688" w:rsidP="00CD4EAF">
            <w:pPr>
              <w:rPr>
                <w:i/>
                <w:iCs/>
                <w:color w:val="747474" w:themeColor="background2" w:themeShade="80"/>
              </w:rPr>
            </w:pPr>
            <w:r>
              <w:rPr>
                <w:i/>
                <w:iCs/>
                <w:color w:val="747474" w:themeColor="background2" w:themeShade="80"/>
              </w:rPr>
              <w:t>oui</w:t>
            </w:r>
          </w:p>
        </w:tc>
      </w:tr>
      <w:tr w:rsidR="006A3481" w14:paraId="2A06B080" w14:textId="77777777" w:rsidTr="00CD4EAF">
        <w:tc>
          <w:tcPr>
            <w:tcW w:w="4531" w:type="dxa"/>
          </w:tcPr>
          <w:p w14:paraId="5003FB50" w14:textId="62FD4618" w:rsidR="006A3481" w:rsidRPr="006A3481" w:rsidRDefault="006A3481" w:rsidP="006A3481">
            <w:pPr>
              <w:rPr>
                <w:rFonts w:eastAsia="Times New Roman"/>
                <w:b/>
                <w:bCs/>
              </w:rPr>
            </w:pPr>
            <w:r w:rsidRPr="006A3481">
              <w:rPr>
                <w:rFonts w:eastAsia="Times New Roman"/>
                <w:b/>
                <w:bCs/>
              </w:rPr>
              <w:t>Le programme</w:t>
            </w:r>
          </w:p>
        </w:tc>
        <w:tc>
          <w:tcPr>
            <w:tcW w:w="4531" w:type="dxa"/>
          </w:tcPr>
          <w:p w14:paraId="43CCFCAF" w14:textId="4EB59479" w:rsidR="006A3481" w:rsidRDefault="00B40688" w:rsidP="00CD4EAF">
            <w:pPr>
              <w:rPr>
                <w:i/>
                <w:iCs/>
                <w:color w:val="747474" w:themeColor="background2" w:themeShade="80"/>
              </w:rPr>
            </w:pPr>
            <w:r>
              <w:rPr>
                <w:i/>
                <w:iCs/>
                <w:color w:val="747474" w:themeColor="background2" w:themeShade="80"/>
              </w:rPr>
              <w:t>Non – modifications à venir (selon plaquette)</w:t>
            </w:r>
          </w:p>
        </w:tc>
      </w:tr>
      <w:tr w:rsidR="006A3481" w14:paraId="61AEF8CE" w14:textId="77777777" w:rsidTr="00CD4EAF">
        <w:tc>
          <w:tcPr>
            <w:tcW w:w="4531" w:type="dxa"/>
          </w:tcPr>
          <w:p w14:paraId="212E96E7" w14:textId="3C92E103" w:rsidR="006A3481" w:rsidRPr="006A3481" w:rsidRDefault="006A3481" w:rsidP="006A3481">
            <w:pPr>
              <w:rPr>
                <w:rFonts w:eastAsia="Times New Roman"/>
                <w:b/>
                <w:bCs/>
              </w:rPr>
            </w:pPr>
            <w:r w:rsidRPr="006A3481">
              <w:rPr>
                <w:rFonts w:eastAsia="Times New Roman"/>
                <w:b/>
                <w:bCs/>
              </w:rPr>
              <w:t>Les nouvelles conditions d’admission (délai + financement)</w:t>
            </w:r>
          </w:p>
        </w:tc>
        <w:tc>
          <w:tcPr>
            <w:tcW w:w="4531" w:type="dxa"/>
          </w:tcPr>
          <w:p w14:paraId="135FEA5F" w14:textId="57455C02" w:rsidR="006A3481" w:rsidRDefault="00B40688" w:rsidP="00CD4EAF">
            <w:pPr>
              <w:rPr>
                <w:i/>
                <w:iCs/>
                <w:color w:val="747474" w:themeColor="background2" w:themeShade="80"/>
              </w:rPr>
            </w:pPr>
            <w:r>
              <w:rPr>
                <w:i/>
                <w:iCs/>
                <w:color w:val="747474" w:themeColor="background2" w:themeShade="80"/>
              </w:rPr>
              <w:t>oui</w:t>
            </w:r>
          </w:p>
        </w:tc>
      </w:tr>
      <w:tr w:rsidR="006A3481" w14:paraId="665D7985" w14:textId="77777777" w:rsidTr="00CD4EAF">
        <w:tc>
          <w:tcPr>
            <w:tcW w:w="4531" w:type="dxa"/>
          </w:tcPr>
          <w:p w14:paraId="484B25FE" w14:textId="0BCF3173" w:rsidR="006A3481" w:rsidRPr="006A3481" w:rsidRDefault="006A3481" w:rsidP="006A3481">
            <w:pPr>
              <w:rPr>
                <w:rFonts w:eastAsia="Times New Roman"/>
                <w:b/>
                <w:bCs/>
              </w:rPr>
            </w:pPr>
            <w:r w:rsidRPr="006A3481">
              <w:rPr>
                <w:rFonts w:eastAsia="Times New Roman"/>
                <w:b/>
                <w:bCs/>
              </w:rPr>
              <w:t>Les objectifs (point 3) sont présents</w:t>
            </w:r>
          </w:p>
        </w:tc>
        <w:tc>
          <w:tcPr>
            <w:tcW w:w="4531" w:type="dxa"/>
          </w:tcPr>
          <w:p w14:paraId="05FD6D79" w14:textId="7863EE84" w:rsidR="006A3481" w:rsidRDefault="006A3481" w:rsidP="00CD4EAF">
            <w:pPr>
              <w:rPr>
                <w:i/>
                <w:iCs/>
                <w:color w:val="747474" w:themeColor="background2" w:themeShade="80"/>
              </w:rPr>
            </w:pPr>
          </w:p>
        </w:tc>
      </w:tr>
      <w:tr w:rsidR="006A3481" w14:paraId="58857261" w14:textId="77777777" w:rsidTr="00CD4EAF">
        <w:tc>
          <w:tcPr>
            <w:tcW w:w="4531" w:type="dxa"/>
          </w:tcPr>
          <w:p w14:paraId="75E279C6" w14:textId="56533D10" w:rsidR="006A3481" w:rsidRPr="006A3481" w:rsidRDefault="006A3481" w:rsidP="006A3481">
            <w:pPr>
              <w:rPr>
                <w:rFonts w:eastAsia="Times New Roman"/>
                <w:b/>
                <w:bCs/>
              </w:rPr>
            </w:pPr>
            <w:r w:rsidRPr="006A3481">
              <w:rPr>
                <w:rFonts w:eastAsia="Times New Roman"/>
                <w:b/>
                <w:bCs/>
              </w:rPr>
              <w:lastRenderedPageBreak/>
              <w:t>La Date de MAJ de la formation</w:t>
            </w:r>
          </w:p>
        </w:tc>
        <w:tc>
          <w:tcPr>
            <w:tcW w:w="4531" w:type="dxa"/>
          </w:tcPr>
          <w:p w14:paraId="0C66A2EF" w14:textId="09A22C8D" w:rsidR="006A3481" w:rsidRDefault="00AB7304" w:rsidP="00CD4EAF">
            <w:pPr>
              <w:rPr>
                <w:i/>
                <w:iCs/>
                <w:color w:val="747474" w:themeColor="background2" w:themeShade="80"/>
              </w:rPr>
            </w:pPr>
            <w:r>
              <w:rPr>
                <w:i/>
                <w:iCs/>
                <w:color w:val="747474" w:themeColor="background2" w:themeShade="80"/>
              </w:rPr>
              <w:t>7/10/2024</w:t>
            </w:r>
          </w:p>
        </w:tc>
      </w:tr>
    </w:tbl>
    <w:p w14:paraId="4D7C5AB6" w14:textId="77777777" w:rsidR="0072515B" w:rsidRDefault="0072515B" w:rsidP="0072515B"/>
    <w:p w14:paraId="6103F147" w14:textId="43D25E69" w:rsidR="00475EDB" w:rsidRDefault="00CD4EAF" w:rsidP="00475EDB">
      <w:r>
        <w:t xml:space="preserve">Nom de la formation : </w:t>
      </w:r>
      <w:r w:rsidR="00C0586D">
        <w:t xml:space="preserve">M2 </w:t>
      </w:r>
      <w:r w:rsidR="00945815" w:rsidRPr="00945815">
        <w:t>évaluation médico-économique et accès au marché</w:t>
      </w:r>
    </w:p>
    <w:p w14:paraId="3467A5E4" w14:textId="5B00AA29" w:rsidR="00CD4EAF" w:rsidRDefault="00CD4EAF" w:rsidP="00475EDB">
      <w:r>
        <w:t>Lien de la page web :</w:t>
      </w:r>
      <w:r w:rsidR="000D676D" w:rsidRPr="000D676D">
        <w:t xml:space="preserve"> </w:t>
      </w:r>
      <w:hyperlink r:id="rId10" w:history="1">
        <w:r w:rsidR="00687BDE" w:rsidRPr="00687BDE">
          <w:rPr>
            <w:rStyle w:val="Lienhypertexte"/>
          </w:rPr>
          <w:t>Master 2 évaluation médico-économique et accès au marché - CFA Leem Apprentissage (leem-apprentissage.org)</w:t>
        </w:r>
      </w:hyperlink>
    </w:p>
    <w:p w14:paraId="0753E2CA" w14:textId="656715C3" w:rsidR="00CD4EAF" w:rsidRDefault="00CD4EAF" w:rsidP="00CD4EAF">
      <w:r>
        <w:t xml:space="preserve">Nombre d’heure de formation : </w:t>
      </w:r>
      <w:r w:rsidR="000C7948">
        <w:t xml:space="preserve">432h et non </w:t>
      </w:r>
      <w:r w:rsidR="008C31F6">
        <w:t>4</w:t>
      </w:r>
      <w:r w:rsidR="006F0FE3">
        <w:t>4</w:t>
      </w:r>
      <w:r w:rsidR="008C31F6">
        <w:t>0h</w:t>
      </w:r>
    </w:p>
    <w:p w14:paraId="38301362" w14:textId="03FB09F2" w:rsidR="00CD4EAF" w:rsidRDefault="00CD4EAF" w:rsidP="00CD4EAF">
      <w:bookmarkStart w:id="0" w:name="_Hlk168384483"/>
      <w:r>
        <w:t xml:space="preserve">Taux de réussite (%) : </w:t>
      </w:r>
      <w:r w:rsidR="0042605F">
        <w:t>100%</w:t>
      </w:r>
    </w:p>
    <w:p w14:paraId="276472B1" w14:textId="63E75D21" w:rsidR="00CD4EAF" w:rsidRDefault="00CD4EAF" w:rsidP="00CD4EAF">
      <w:r>
        <w:t xml:space="preserve">Emploi (%) : </w:t>
      </w:r>
    </w:p>
    <w:p w14:paraId="5390ACD8" w14:textId="3DECAA2F" w:rsidR="00CD4EAF" w:rsidRDefault="00CD4EAF" w:rsidP="00CD4EAF">
      <w:r>
        <w:t>Poursuite d’étude (%) :</w:t>
      </w:r>
      <w:r w:rsidR="007D715C" w:rsidRPr="007D715C">
        <w:rPr>
          <w:b/>
          <w:bCs/>
        </w:rPr>
        <w:t xml:space="preserve"> </w:t>
      </w:r>
    </w:p>
    <w:p w14:paraId="7043AB50" w14:textId="5B54CEAC" w:rsidR="00CD4EAF" w:rsidRDefault="00CD4EAF" w:rsidP="00CD4EAF">
      <w:r>
        <w:t>Salaire moyen (%) :</w:t>
      </w:r>
      <w:bookmarkEnd w:id="0"/>
      <w:r w:rsidR="007D715C" w:rsidRPr="007D715C">
        <w:rPr>
          <w:b/>
          <w:bCs/>
        </w:rPr>
        <w:t xml:space="preserve"> </w:t>
      </w:r>
      <w:r w:rsidR="0042605F">
        <w:rPr>
          <w:b/>
          <w:bCs/>
        </w:rPr>
        <w:t>45,3k€ et non 46,5</w:t>
      </w:r>
    </w:p>
    <w:p w14:paraId="74B3F29D" w14:textId="1105CE2B" w:rsidR="000366ED" w:rsidRDefault="000366ED" w:rsidP="00CD4EAF">
      <w:r>
        <w:t xml:space="preserve">Logo ici : </w:t>
      </w:r>
    </w:p>
    <w:p w14:paraId="3C5A0692" w14:textId="26C30D88" w:rsidR="00CF7EEB" w:rsidRDefault="00531134" w:rsidP="00CD4EAF">
      <w:r>
        <w:t xml:space="preserve">Calendrier ici : </w:t>
      </w:r>
    </w:p>
    <w:p w14:paraId="24468066" w14:textId="1E84508B" w:rsidR="00531134" w:rsidRDefault="005672E8" w:rsidP="00CD4EAF">
      <w:r>
        <w:t xml:space="preserve">Rythme alternance : </w:t>
      </w:r>
    </w:p>
    <w:p w14:paraId="71E42A39" w14:textId="210D27D4" w:rsidR="005672E8" w:rsidRDefault="005672E8" w:rsidP="005E5096">
      <w:r>
        <w:t xml:space="preserve">Objectifs : </w:t>
      </w:r>
    </w:p>
    <w:sectPr w:rsidR="005672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872BC"/>
    <w:multiLevelType w:val="hybridMultilevel"/>
    <w:tmpl w:val="9524F784"/>
    <w:lvl w:ilvl="0" w:tplc="5F3879C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F3331"/>
    <w:multiLevelType w:val="hybridMultilevel"/>
    <w:tmpl w:val="AEFC8A5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44144"/>
    <w:multiLevelType w:val="hybridMultilevel"/>
    <w:tmpl w:val="CEA4E0E8"/>
    <w:lvl w:ilvl="0" w:tplc="74E0318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303CE"/>
    <w:multiLevelType w:val="hybridMultilevel"/>
    <w:tmpl w:val="3BA0D2AA"/>
    <w:lvl w:ilvl="0" w:tplc="8408CE2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C21A95"/>
    <w:multiLevelType w:val="hybridMultilevel"/>
    <w:tmpl w:val="5358C488"/>
    <w:lvl w:ilvl="0" w:tplc="F6BC2C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FC7151"/>
    <w:multiLevelType w:val="hybridMultilevel"/>
    <w:tmpl w:val="F188A248"/>
    <w:lvl w:ilvl="0" w:tplc="4DEA74C4">
      <w:start w:val="2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DA3D84"/>
    <w:multiLevelType w:val="hybridMultilevel"/>
    <w:tmpl w:val="8D8EEB1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B70413"/>
    <w:multiLevelType w:val="hybridMultilevel"/>
    <w:tmpl w:val="7672694A"/>
    <w:lvl w:ilvl="0" w:tplc="A27E6CE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735618">
    <w:abstractNumId w:val="4"/>
  </w:num>
  <w:num w:numId="2" w16cid:durableId="1928926314">
    <w:abstractNumId w:val="7"/>
  </w:num>
  <w:num w:numId="3" w16cid:durableId="1085885116">
    <w:abstractNumId w:val="6"/>
  </w:num>
  <w:num w:numId="4" w16cid:durableId="98647572">
    <w:abstractNumId w:val="1"/>
  </w:num>
  <w:num w:numId="5" w16cid:durableId="1556232258">
    <w:abstractNumId w:val="5"/>
  </w:num>
  <w:num w:numId="6" w16cid:durableId="683173425">
    <w:abstractNumId w:val="3"/>
  </w:num>
  <w:num w:numId="7" w16cid:durableId="742263555">
    <w:abstractNumId w:val="0"/>
  </w:num>
  <w:num w:numId="8" w16cid:durableId="4120508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15B"/>
    <w:rsid w:val="000366ED"/>
    <w:rsid w:val="00055EB0"/>
    <w:rsid w:val="000B0470"/>
    <w:rsid w:val="000C7948"/>
    <w:rsid w:val="000D1401"/>
    <w:rsid w:val="000D676D"/>
    <w:rsid w:val="000F5B8F"/>
    <w:rsid w:val="0013011C"/>
    <w:rsid w:val="00157636"/>
    <w:rsid w:val="00185EF3"/>
    <w:rsid w:val="001B0D5C"/>
    <w:rsid w:val="001B21A1"/>
    <w:rsid w:val="001C0CC0"/>
    <w:rsid w:val="00212E1C"/>
    <w:rsid w:val="00252C79"/>
    <w:rsid w:val="00276B79"/>
    <w:rsid w:val="00315190"/>
    <w:rsid w:val="00342144"/>
    <w:rsid w:val="00344631"/>
    <w:rsid w:val="003C5018"/>
    <w:rsid w:val="0042605F"/>
    <w:rsid w:val="00475EDB"/>
    <w:rsid w:val="004A6C3A"/>
    <w:rsid w:val="00531134"/>
    <w:rsid w:val="005672E8"/>
    <w:rsid w:val="005E5096"/>
    <w:rsid w:val="005F7093"/>
    <w:rsid w:val="00687BDE"/>
    <w:rsid w:val="006925DA"/>
    <w:rsid w:val="006A3481"/>
    <w:rsid w:val="006C665D"/>
    <w:rsid w:val="006F0FE3"/>
    <w:rsid w:val="00715EFE"/>
    <w:rsid w:val="0072515B"/>
    <w:rsid w:val="007612F7"/>
    <w:rsid w:val="00770739"/>
    <w:rsid w:val="007D715C"/>
    <w:rsid w:val="0080711A"/>
    <w:rsid w:val="008C31F6"/>
    <w:rsid w:val="008E532B"/>
    <w:rsid w:val="00945815"/>
    <w:rsid w:val="0095118A"/>
    <w:rsid w:val="0098333D"/>
    <w:rsid w:val="00993BB3"/>
    <w:rsid w:val="009C29E1"/>
    <w:rsid w:val="009C7360"/>
    <w:rsid w:val="009E0921"/>
    <w:rsid w:val="009E7154"/>
    <w:rsid w:val="00A43643"/>
    <w:rsid w:val="00AA7B29"/>
    <w:rsid w:val="00AB64C9"/>
    <w:rsid w:val="00AB7304"/>
    <w:rsid w:val="00AD64A4"/>
    <w:rsid w:val="00AF7ADE"/>
    <w:rsid w:val="00B1027D"/>
    <w:rsid w:val="00B40688"/>
    <w:rsid w:val="00C01837"/>
    <w:rsid w:val="00C0586D"/>
    <w:rsid w:val="00CD2381"/>
    <w:rsid w:val="00CD4EAF"/>
    <w:rsid w:val="00CD69D5"/>
    <w:rsid w:val="00CF7EEB"/>
    <w:rsid w:val="00D223A9"/>
    <w:rsid w:val="00D27893"/>
    <w:rsid w:val="00DF683A"/>
    <w:rsid w:val="00DF6FA3"/>
    <w:rsid w:val="00E748E0"/>
    <w:rsid w:val="00EA4851"/>
    <w:rsid w:val="00EE2DCC"/>
    <w:rsid w:val="00F114E8"/>
    <w:rsid w:val="00F42B4A"/>
    <w:rsid w:val="00FC5296"/>
    <w:rsid w:val="00FC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CCD54"/>
  <w15:chartTrackingRefBased/>
  <w15:docId w15:val="{9BD73E73-F8F1-4D4D-9379-C4A9A2B6B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251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251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251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251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251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251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251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251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251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251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251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251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2515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2515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2515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2515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2515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2515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251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251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251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251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251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2515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2515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2515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251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2515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2515B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CD4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55EB0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F5B8F"/>
    <w:rPr>
      <w:color w:val="96607D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151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http://www.master4210.dauphine.fr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parmine.dubois@dauphine.psl.eu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leem-apprentissage.org/fr/formations/market-access/master-2-evaluation-medico-economique-et-acces-au-marche/" TargetMode="External"/><Relationship Id="rId4" Type="http://schemas.openxmlformats.org/officeDocument/2006/relationships/styles" Target="styles.xml"/><Relationship Id="rId9" Type="http://schemas.openxmlformats.org/officeDocument/2006/relationships/hyperlink" Target="https://dauphine.psl.eu/formations/masters/candidatures-et-procedures-d-admission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9AF34BCDAFDD46921B2F89076F7688" ma:contentTypeVersion="19" ma:contentTypeDescription="Crée un document." ma:contentTypeScope="" ma:versionID="68f43f87a5e5062a4652cfcdcd989734">
  <xsd:schema xmlns:xsd="http://www.w3.org/2001/XMLSchema" xmlns:xs="http://www.w3.org/2001/XMLSchema" xmlns:p="http://schemas.microsoft.com/office/2006/metadata/properties" xmlns:ns2="d9b0b272-2332-412d-80b2-56307a53842f" xmlns:ns3="65c64500-aaa8-429f-a569-60dbbf4e96fb" targetNamespace="http://schemas.microsoft.com/office/2006/metadata/properties" ma:root="true" ma:fieldsID="b274cd60092ed7f4ceedc65618c5b113" ns2:_="" ns3:_="">
    <xsd:import namespace="d9b0b272-2332-412d-80b2-56307a53842f"/>
    <xsd:import namespace="65c64500-aaa8-429f-a569-60dbbf4e96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0b272-2332-412d-80b2-56307a5384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cce7bad7-d97d-4ba1-9383-483663e1d5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26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64500-aaa8-429f-a569-60dbbf4e96f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2403a81-4f39-41ff-a5fa-6b3459fba599}" ma:internalName="TaxCatchAll" ma:showField="CatchAllData" ma:web="65c64500-aaa8-429f-a569-60dbbf4e96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7C0AC2-50F8-4FF3-87B6-D24F58D886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b0b272-2332-412d-80b2-56307a53842f"/>
    <ds:schemaRef ds:uri="65c64500-aaa8-429f-a569-60dbbf4e96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35D336-E2D9-416A-9868-D9EA79CDC1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GARCIA</dc:creator>
  <cp:keywords/>
  <dc:description/>
  <cp:lastModifiedBy>Julie BLANCHON | LEEM Apprentissage</cp:lastModifiedBy>
  <cp:revision>30</cp:revision>
  <dcterms:created xsi:type="dcterms:W3CDTF">2024-10-07T14:22:00Z</dcterms:created>
  <dcterms:modified xsi:type="dcterms:W3CDTF">2024-10-07T16:13:00Z</dcterms:modified>
</cp:coreProperties>
</file>